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09" w:rsidRPr="00744D15" w:rsidRDefault="006B5D90" w:rsidP="00A21E09">
      <w:pPr>
        <w:rPr>
          <w:b/>
          <w:color w:val="C00000"/>
          <w:sz w:val="32"/>
        </w:rPr>
      </w:pPr>
      <w:r>
        <w:rPr>
          <w:b/>
          <w:noProof/>
          <w:color w:val="C00000"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-302260</wp:posOffset>
            </wp:positionV>
            <wp:extent cx="1955800" cy="9906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wing.com-3-c191d95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09" w:rsidRPr="00744D15">
        <w:rPr>
          <w:b/>
          <w:color w:val="C00000"/>
          <w:sz w:val="32"/>
        </w:rPr>
        <w:t>В ШКОЛЕ ПРОШЛИ УРОКИ МУЖЕСТВА</w:t>
      </w:r>
    </w:p>
    <w:p w:rsidR="00A21E09" w:rsidRDefault="00A21E09" w:rsidP="00A21E09"/>
    <w:p w:rsidR="00A21E09" w:rsidRDefault="00A21E09" w:rsidP="00744D15">
      <w:pPr>
        <w:ind w:firstLine="426"/>
      </w:pPr>
      <w:r>
        <w:t xml:space="preserve">В </w:t>
      </w:r>
      <w:r w:rsidR="006D4C48">
        <w:t>преддверии празднования 77-ой годовщины Великой Победы</w:t>
      </w:r>
      <w:r>
        <w:t xml:space="preserve"> в школ</w:t>
      </w:r>
      <w:r w:rsidR="006D4C48">
        <w:t>е прошла</w:t>
      </w:r>
      <w:r w:rsidR="006D4C48" w:rsidRPr="006D4C48">
        <w:t xml:space="preserve"> Неделя Памяти «Живи и помни!»</w:t>
      </w:r>
      <w:r>
        <w:t>.</w:t>
      </w:r>
      <w:r w:rsidR="006D4C48">
        <w:t xml:space="preserve"> Педагог-библиотекарь Наталья Николаевна провела Уроки Мужества в школьном музее «Память – долг поколений». Ребята 2а, </w:t>
      </w:r>
      <w:bookmarkStart w:id="0" w:name="_GoBack"/>
      <w:bookmarkEnd w:id="0"/>
      <w:r w:rsidR="006D4C48">
        <w:t xml:space="preserve">4-ых, 5-ых и 7-ых </w:t>
      </w:r>
      <w:r w:rsidR="006D4C48">
        <w:t>классов</w:t>
      </w:r>
      <w:r w:rsidR="006D4C48">
        <w:t xml:space="preserve"> посетили экспозицию «Эвакогоспиталь № 1250».</w:t>
      </w:r>
    </w:p>
    <w:p w:rsidR="00A21E09" w:rsidRDefault="00A21E09" w:rsidP="00744D15">
      <w:pPr>
        <w:ind w:firstLine="426"/>
      </w:pPr>
      <w:r>
        <w:t>Урок мужества - это мероприятие, направленное на повышение духа патриотизма среди подрастающего поколения.</w:t>
      </w:r>
    </w:p>
    <w:p w:rsidR="00A21E09" w:rsidRDefault="00A21E09" w:rsidP="00744D15">
      <w:pPr>
        <w:ind w:firstLine="426"/>
      </w:pPr>
      <w:r>
        <w:t>Такие уроки уже давно в школе стали традиционными. Они позволяют нам прикоснуться к славному героическому наследию наших предков.</w:t>
      </w:r>
    </w:p>
    <w:p w:rsidR="00744D15" w:rsidRDefault="00A21E09" w:rsidP="00744D15">
      <w:pPr>
        <w:ind w:firstLine="426"/>
      </w:pPr>
      <w:r>
        <w:t xml:space="preserve"> «Пусть не будет войны никогда!»</w:t>
      </w:r>
      <w:r w:rsidR="006D4C48">
        <w:t xml:space="preserve"> -</w:t>
      </w:r>
      <w:r>
        <w:t xml:space="preserve"> </w:t>
      </w:r>
      <w:r w:rsidR="006D4C48">
        <w:t>девиз экскурсии по музею</w:t>
      </w:r>
      <w:r>
        <w:t xml:space="preserve">. </w:t>
      </w:r>
      <w:r w:rsidR="006D4C48">
        <w:t>Наталья Николаевна</w:t>
      </w:r>
      <w:r>
        <w:t>, рассказала детям, какой ценой было завоевано право на счастье и радость мирной жизни,</w:t>
      </w:r>
      <w:r w:rsidR="006D4C48">
        <w:t xml:space="preserve"> о работе военных врачей, медсестер и санитарок.</w:t>
      </w:r>
      <w:r>
        <w:t xml:space="preserve"> </w:t>
      </w:r>
      <w:r w:rsidR="006D4C48">
        <w:t xml:space="preserve">Ребята </w:t>
      </w:r>
      <w:r>
        <w:t>сделал</w:t>
      </w:r>
      <w:r w:rsidR="006D4C48">
        <w:t>и</w:t>
      </w:r>
      <w:r>
        <w:t xml:space="preserve"> вывод о том, что мы можем сделать, чтобы на нашей планете больше никогда не было войн. </w:t>
      </w:r>
    </w:p>
    <w:p w:rsidR="00744D15" w:rsidRPr="00A21E09" w:rsidRDefault="00744D15" w:rsidP="00744D15">
      <w:pPr>
        <w:ind w:firstLine="426"/>
      </w:pPr>
      <w:r w:rsidRPr="00A21E09">
        <w:t>Без памяти о прошлом ни у одного народа не может быть и будущего. Горечь и скорбь до сих пор живут в сердцах многих наших граждан, пытающихся выяснить судьбу своих близких, пропавших без вести в Великую Отечественную войну. Низкий поклон всем, вынесшим на своих плечах тяготы и лишения военного 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Победителей.</w:t>
      </w:r>
    </w:p>
    <w:p w:rsidR="00A21E09" w:rsidRDefault="00744D15" w:rsidP="00A21E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212090</wp:posOffset>
            </wp:positionV>
            <wp:extent cx="2286000" cy="3047365"/>
            <wp:effectExtent l="152400" t="152400" r="361950" b="362585"/>
            <wp:wrapThrough wrapText="bothSides">
              <wp:wrapPolygon edited="0">
                <wp:start x="720" y="-1080"/>
                <wp:lineTo x="-1440" y="-810"/>
                <wp:lineTo x="-1440" y="22145"/>
                <wp:lineTo x="-720" y="22955"/>
                <wp:lineTo x="-720" y="23090"/>
                <wp:lineTo x="1080" y="23765"/>
                <wp:lineTo x="1260" y="24035"/>
                <wp:lineTo x="22140" y="24035"/>
                <wp:lineTo x="22320" y="23765"/>
                <wp:lineTo x="24120" y="22955"/>
                <wp:lineTo x="24840" y="20929"/>
                <wp:lineTo x="24840" y="1350"/>
                <wp:lineTo x="22680" y="-675"/>
                <wp:lineTo x="22500" y="-1080"/>
                <wp:lineTo x="720" y="-108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р. м.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D15" w:rsidRPr="00A21E09" w:rsidRDefault="00744D15"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1997710</wp:posOffset>
            </wp:positionH>
            <wp:positionV relativeFrom="paragraph">
              <wp:posOffset>966470</wp:posOffset>
            </wp:positionV>
            <wp:extent cx="2276475" cy="3034665"/>
            <wp:effectExtent l="152400" t="152400" r="371475" b="356235"/>
            <wp:wrapThrough wrapText="bothSides">
              <wp:wrapPolygon edited="0">
                <wp:start x="723" y="-1085"/>
                <wp:lineTo x="-1446" y="-814"/>
                <wp:lineTo x="-1446" y="22102"/>
                <wp:lineTo x="-723" y="23051"/>
                <wp:lineTo x="1085" y="23729"/>
                <wp:lineTo x="1265" y="24000"/>
                <wp:lineTo x="22233" y="24000"/>
                <wp:lineTo x="22413" y="23729"/>
                <wp:lineTo x="24040" y="23051"/>
                <wp:lineTo x="24944" y="21017"/>
                <wp:lineTo x="24944" y="1356"/>
                <wp:lineTo x="22775" y="-678"/>
                <wp:lineTo x="22594" y="-1085"/>
                <wp:lineTo x="723" y="-108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р.м.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34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4138295</wp:posOffset>
            </wp:positionH>
            <wp:positionV relativeFrom="paragraph">
              <wp:posOffset>1737995</wp:posOffset>
            </wp:positionV>
            <wp:extent cx="2470785" cy="3295015"/>
            <wp:effectExtent l="152400" t="152400" r="367665" b="362585"/>
            <wp:wrapThrough wrapText="bothSides">
              <wp:wrapPolygon edited="0">
                <wp:start x="666" y="-999"/>
                <wp:lineTo x="-1332" y="-749"/>
                <wp:lineTo x="-1332" y="22104"/>
                <wp:lineTo x="-167" y="23228"/>
                <wp:lineTo x="1166" y="23852"/>
                <wp:lineTo x="22150" y="23852"/>
                <wp:lineTo x="23648" y="23228"/>
                <wp:lineTo x="24648" y="21354"/>
                <wp:lineTo x="24648" y="1249"/>
                <wp:lineTo x="22649" y="-624"/>
                <wp:lineTo x="22483" y="-999"/>
                <wp:lineTo x="666" y="-999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р.м.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329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D15" w:rsidRPr="00A21E09" w:rsidSect="00744D15">
      <w:pgSz w:w="11906" w:h="16838"/>
      <w:pgMar w:top="851" w:right="850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09"/>
    <w:rsid w:val="006B5D90"/>
    <w:rsid w:val="006D4C48"/>
    <w:rsid w:val="00744D15"/>
    <w:rsid w:val="00A21E09"/>
    <w:rsid w:val="00BF6071"/>
    <w:rsid w:val="00C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9DA1-83A5-4F66-B050-F52A5F8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2022-05-06T01:05:00Z</dcterms:created>
  <dcterms:modified xsi:type="dcterms:W3CDTF">2022-05-06T01:50:00Z</dcterms:modified>
</cp:coreProperties>
</file>